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210F" w:rsidRPr="00B82F43" w:rsidRDefault="0005210F">
      <w:pPr>
        <w:rPr>
          <w:b/>
          <w:sz w:val="28"/>
          <w:szCs w:val="28"/>
        </w:rPr>
      </w:pPr>
      <w:r w:rsidRPr="00B82F43">
        <w:rPr>
          <w:b/>
          <w:sz w:val="28"/>
          <w:szCs w:val="28"/>
        </w:rPr>
        <w:t>Compte rendu du CA du Mardi 16/09/2025</w:t>
      </w:r>
    </w:p>
    <w:p w:rsidR="0005210F" w:rsidRDefault="0005210F"/>
    <w:p w:rsidR="0005210F" w:rsidRDefault="0005210F"/>
    <w:p w:rsidR="0005210F" w:rsidRDefault="0005210F"/>
    <w:p w:rsidR="0005210F" w:rsidRPr="00B82F43" w:rsidRDefault="00B82F43">
      <w:pPr>
        <w:rPr>
          <w:sz w:val="28"/>
          <w:szCs w:val="28"/>
        </w:rPr>
      </w:pPr>
      <w:r w:rsidRPr="00B82F43">
        <w:rPr>
          <w:sz w:val="28"/>
          <w:szCs w:val="28"/>
        </w:rPr>
        <w:t>Présents</w:t>
      </w:r>
    </w:p>
    <w:p w:rsidR="0005210F" w:rsidRPr="0005210F" w:rsidRDefault="0005210F">
      <w:pPr>
        <w:rPr>
          <w:sz w:val="28"/>
          <w:szCs w:val="28"/>
        </w:rPr>
      </w:pPr>
      <w:r w:rsidRPr="0005210F">
        <w:rPr>
          <w:sz w:val="28"/>
          <w:szCs w:val="28"/>
        </w:rPr>
        <w:t xml:space="preserve">Dominique </w:t>
      </w:r>
      <w:proofErr w:type="spellStart"/>
      <w:r w:rsidRPr="0005210F">
        <w:rPr>
          <w:sz w:val="28"/>
          <w:szCs w:val="28"/>
        </w:rPr>
        <w:t>Albucher</w:t>
      </w:r>
      <w:proofErr w:type="spellEnd"/>
      <w:r w:rsidRPr="0005210F">
        <w:rPr>
          <w:sz w:val="28"/>
          <w:szCs w:val="28"/>
        </w:rPr>
        <w:t>,</w:t>
      </w:r>
      <w:r w:rsidR="00CC2C6D">
        <w:rPr>
          <w:sz w:val="28"/>
          <w:szCs w:val="28"/>
        </w:rPr>
        <w:t xml:space="preserve"> </w:t>
      </w:r>
      <w:r w:rsidRPr="0005210F">
        <w:rPr>
          <w:sz w:val="28"/>
          <w:szCs w:val="28"/>
        </w:rPr>
        <w:t>David Zucman, Erwan Fourn,</w:t>
      </w:r>
      <w:r w:rsidR="00CC2C6D">
        <w:rPr>
          <w:sz w:val="28"/>
          <w:szCs w:val="28"/>
        </w:rPr>
        <w:t xml:space="preserve"> </w:t>
      </w:r>
      <w:r w:rsidRPr="0005210F">
        <w:rPr>
          <w:sz w:val="28"/>
          <w:szCs w:val="28"/>
        </w:rPr>
        <w:t xml:space="preserve">Laurence </w:t>
      </w:r>
      <w:proofErr w:type="spellStart"/>
      <w:r w:rsidRPr="0005210F">
        <w:rPr>
          <w:sz w:val="28"/>
          <w:szCs w:val="28"/>
        </w:rPr>
        <w:t>Onnis</w:t>
      </w:r>
      <w:proofErr w:type="spellEnd"/>
      <w:r w:rsidRPr="0005210F">
        <w:rPr>
          <w:sz w:val="28"/>
          <w:szCs w:val="28"/>
        </w:rPr>
        <w:t>,</w:t>
      </w:r>
      <w:r w:rsidR="00CC2C6D">
        <w:rPr>
          <w:sz w:val="28"/>
          <w:szCs w:val="28"/>
        </w:rPr>
        <w:t xml:space="preserve"> </w:t>
      </w:r>
      <w:r w:rsidRPr="0005210F">
        <w:rPr>
          <w:sz w:val="28"/>
          <w:szCs w:val="28"/>
        </w:rPr>
        <w:t>Camille Charpentier,</w:t>
      </w:r>
      <w:r w:rsidR="00CC2C6D">
        <w:rPr>
          <w:sz w:val="28"/>
          <w:szCs w:val="28"/>
        </w:rPr>
        <w:t xml:space="preserve"> </w:t>
      </w:r>
      <w:proofErr w:type="spellStart"/>
      <w:r w:rsidRPr="0005210F">
        <w:rPr>
          <w:sz w:val="28"/>
          <w:szCs w:val="28"/>
        </w:rPr>
        <w:t>Aïchata</w:t>
      </w:r>
      <w:proofErr w:type="spellEnd"/>
      <w:r w:rsidRPr="0005210F">
        <w:rPr>
          <w:sz w:val="28"/>
          <w:szCs w:val="28"/>
        </w:rPr>
        <w:t xml:space="preserve"> Dara,</w:t>
      </w:r>
      <w:r w:rsidR="00CC2C6D">
        <w:rPr>
          <w:sz w:val="28"/>
          <w:szCs w:val="28"/>
        </w:rPr>
        <w:t xml:space="preserve"> </w:t>
      </w:r>
      <w:r w:rsidRPr="0005210F">
        <w:rPr>
          <w:sz w:val="28"/>
          <w:szCs w:val="28"/>
        </w:rPr>
        <w:t>Marie</w:t>
      </w:r>
      <w:r w:rsidR="00CC2C6D">
        <w:rPr>
          <w:sz w:val="28"/>
          <w:szCs w:val="28"/>
        </w:rPr>
        <w:t>-</w:t>
      </w:r>
      <w:r w:rsidRPr="0005210F">
        <w:rPr>
          <w:sz w:val="28"/>
          <w:szCs w:val="28"/>
        </w:rPr>
        <w:t xml:space="preserve">Hélène </w:t>
      </w:r>
      <w:proofErr w:type="spellStart"/>
      <w:r w:rsidRPr="0005210F">
        <w:rPr>
          <w:sz w:val="28"/>
          <w:szCs w:val="28"/>
        </w:rPr>
        <w:t>Tokolo</w:t>
      </w:r>
      <w:proofErr w:type="spellEnd"/>
      <w:r w:rsidRPr="0005210F">
        <w:rPr>
          <w:sz w:val="28"/>
          <w:szCs w:val="28"/>
        </w:rPr>
        <w:t>,</w:t>
      </w:r>
      <w:r w:rsidR="00CC2C6D">
        <w:rPr>
          <w:sz w:val="28"/>
          <w:szCs w:val="28"/>
        </w:rPr>
        <w:t xml:space="preserve"> </w:t>
      </w:r>
      <w:r w:rsidRPr="0005210F">
        <w:rPr>
          <w:sz w:val="28"/>
          <w:szCs w:val="28"/>
        </w:rPr>
        <w:t>Nora Falk,</w:t>
      </w:r>
      <w:r w:rsidR="00CC2C6D">
        <w:rPr>
          <w:sz w:val="28"/>
          <w:szCs w:val="28"/>
        </w:rPr>
        <w:t xml:space="preserve"> </w:t>
      </w:r>
      <w:r w:rsidRPr="0005210F">
        <w:rPr>
          <w:sz w:val="28"/>
          <w:szCs w:val="28"/>
        </w:rPr>
        <w:t>Michel Barbier,</w:t>
      </w:r>
      <w:r w:rsidR="00CC2C6D">
        <w:rPr>
          <w:sz w:val="28"/>
          <w:szCs w:val="28"/>
        </w:rPr>
        <w:t xml:space="preserve"> </w:t>
      </w:r>
      <w:r w:rsidRPr="0005210F">
        <w:rPr>
          <w:sz w:val="28"/>
          <w:szCs w:val="28"/>
        </w:rPr>
        <w:t>Anne Paillard,</w:t>
      </w:r>
      <w:r w:rsidR="00CC2C6D">
        <w:rPr>
          <w:sz w:val="28"/>
          <w:szCs w:val="28"/>
        </w:rPr>
        <w:t xml:space="preserve"> </w:t>
      </w:r>
      <w:r w:rsidRPr="0005210F">
        <w:rPr>
          <w:sz w:val="28"/>
          <w:szCs w:val="28"/>
        </w:rPr>
        <w:t xml:space="preserve">Florence </w:t>
      </w:r>
      <w:proofErr w:type="spellStart"/>
      <w:r w:rsidRPr="0005210F">
        <w:rPr>
          <w:sz w:val="28"/>
          <w:szCs w:val="28"/>
        </w:rPr>
        <w:t>Sachot</w:t>
      </w:r>
      <w:proofErr w:type="spellEnd"/>
      <w:r w:rsidRPr="0005210F">
        <w:rPr>
          <w:sz w:val="28"/>
          <w:szCs w:val="28"/>
        </w:rPr>
        <w:t>,</w:t>
      </w:r>
      <w:r w:rsidR="00CC2C6D">
        <w:rPr>
          <w:sz w:val="28"/>
          <w:szCs w:val="28"/>
        </w:rPr>
        <w:t xml:space="preserve"> Lydie Chartier, </w:t>
      </w:r>
      <w:r w:rsidRPr="0005210F">
        <w:rPr>
          <w:sz w:val="28"/>
          <w:szCs w:val="28"/>
        </w:rPr>
        <w:t xml:space="preserve">Amina </w:t>
      </w:r>
      <w:proofErr w:type="spellStart"/>
      <w:r w:rsidRPr="0005210F">
        <w:rPr>
          <w:sz w:val="28"/>
          <w:szCs w:val="28"/>
        </w:rPr>
        <w:t>Fadli</w:t>
      </w:r>
      <w:proofErr w:type="spellEnd"/>
      <w:r w:rsidRPr="0005210F">
        <w:rPr>
          <w:sz w:val="28"/>
          <w:szCs w:val="28"/>
        </w:rPr>
        <w:t>,</w:t>
      </w:r>
      <w:r w:rsidR="00CC2C6D">
        <w:rPr>
          <w:sz w:val="28"/>
          <w:szCs w:val="28"/>
        </w:rPr>
        <w:t xml:space="preserve"> </w:t>
      </w:r>
      <w:r w:rsidRPr="0005210F">
        <w:rPr>
          <w:sz w:val="28"/>
          <w:szCs w:val="28"/>
        </w:rPr>
        <w:t xml:space="preserve">Moise </w:t>
      </w:r>
      <w:proofErr w:type="spellStart"/>
      <w:r w:rsidR="00CC2C6D">
        <w:rPr>
          <w:sz w:val="28"/>
          <w:szCs w:val="28"/>
        </w:rPr>
        <w:t>Ng</w:t>
      </w:r>
      <w:r w:rsidRPr="0005210F">
        <w:rPr>
          <w:sz w:val="28"/>
          <w:szCs w:val="28"/>
        </w:rPr>
        <w:t>oue</w:t>
      </w:r>
      <w:proofErr w:type="spellEnd"/>
      <w:r w:rsidRPr="0005210F">
        <w:rPr>
          <w:sz w:val="28"/>
          <w:szCs w:val="28"/>
        </w:rPr>
        <w:t>,</w:t>
      </w:r>
      <w:r w:rsidR="00CC2C6D">
        <w:rPr>
          <w:sz w:val="28"/>
          <w:szCs w:val="28"/>
        </w:rPr>
        <w:t xml:space="preserve"> </w:t>
      </w:r>
      <w:r w:rsidRPr="0005210F">
        <w:rPr>
          <w:sz w:val="28"/>
          <w:szCs w:val="28"/>
        </w:rPr>
        <w:t>Elodie Levy,</w:t>
      </w:r>
      <w:r w:rsidR="00CC2C6D">
        <w:rPr>
          <w:sz w:val="28"/>
          <w:szCs w:val="28"/>
        </w:rPr>
        <w:t xml:space="preserve"> </w:t>
      </w:r>
      <w:r w:rsidRPr="0005210F">
        <w:rPr>
          <w:sz w:val="28"/>
          <w:szCs w:val="28"/>
        </w:rPr>
        <w:t xml:space="preserve">Silvia </w:t>
      </w:r>
      <w:proofErr w:type="spellStart"/>
      <w:r w:rsidRPr="0005210F">
        <w:rPr>
          <w:sz w:val="28"/>
          <w:szCs w:val="28"/>
        </w:rPr>
        <w:t>Horsman</w:t>
      </w:r>
      <w:proofErr w:type="spellEnd"/>
    </w:p>
    <w:p w:rsidR="0005210F" w:rsidRPr="0005210F" w:rsidRDefault="0005210F">
      <w:pPr>
        <w:rPr>
          <w:sz w:val="28"/>
          <w:szCs w:val="28"/>
        </w:rPr>
      </w:pPr>
    </w:p>
    <w:p w:rsidR="0005210F" w:rsidRDefault="0005210F">
      <w:pPr>
        <w:rPr>
          <w:sz w:val="28"/>
          <w:szCs w:val="28"/>
        </w:rPr>
      </w:pPr>
      <w:r w:rsidRPr="0005210F">
        <w:rPr>
          <w:sz w:val="28"/>
          <w:szCs w:val="28"/>
        </w:rPr>
        <w:t xml:space="preserve">Excusés : Bruno </w:t>
      </w:r>
      <w:proofErr w:type="spellStart"/>
      <w:r w:rsidRPr="0005210F">
        <w:rPr>
          <w:sz w:val="28"/>
          <w:szCs w:val="28"/>
        </w:rPr>
        <w:t>Laurandin</w:t>
      </w:r>
      <w:proofErr w:type="spellEnd"/>
      <w:r w:rsidRPr="0005210F">
        <w:rPr>
          <w:sz w:val="28"/>
          <w:szCs w:val="28"/>
        </w:rPr>
        <w:t>,</w:t>
      </w:r>
      <w:r w:rsidR="00CC2C6D">
        <w:rPr>
          <w:sz w:val="28"/>
          <w:szCs w:val="28"/>
        </w:rPr>
        <w:t xml:space="preserve"> </w:t>
      </w:r>
      <w:proofErr w:type="spellStart"/>
      <w:r w:rsidRPr="0005210F">
        <w:rPr>
          <w:sz w:val="28"/>
          <w:szCs w:val="28"/>
        </w:rPr>
        <w:t>Eric</w:t>
      </w:r>
      <w:proofErr w:type="spellEnd"/>
      <w:r w:rsidRPr="0005210F">
        <w:rPr>
          <w:sz w:val="28"/>
          <w:szCs w:val="28"/>
        </w:rPr>
        <w:t xml:space="preserve"> </w:t>
      </w:r>
      <w:proofErr w:type="spellStart"/>
      <w:r w:rsidRPr="0005210F">
        <w:rPr>
          <w:sz w:val="28"/>
          <w:szCs w:val="28"/>
        </w:rPr>
        <w:t>Farfour</w:t>
      </w:r>
      <w:proofErr w:type="spellEnd"/>
      <w:r w:rsidRPr="0005210F">
        <w:rPr>
          <w:sz w:val="28"/>
          <w:szCs w:val="28"/>
        </w:rPr>
        <w:t>,</w:t>
      </w:r>
      <w:r w:rsidR="00CC2C6D">
        <w:rPr>
          <w:sz w:val="28"/>
          <w:szCs w:val="28"/>
        </w:rPr>
        <w:t xml:space="preserve"> </w:t>
      </w:r>
      <w:proofErr w:type="spellStart"/>
      <w:r w:rsidRPr="0005210F">
        <w:rPr>
          <w:sz w:val="28"/>
          <w:szCs w:val="28"/>
        </w:rPr>
        <w:t>Sthéphani</w:t>
      </w:r>
      <w:r>
        <w:rPr>
          <w:sz w:val="28"/>
          <w:szCs w:val="28"/>
        </w:rPr>
        <w:t>e</w:t>
      </w:r>
      <w:proofErr w:type="spellEnd"/>
      <w:r w:rsidRPr="0005210F">
        <w:rPr>
          <w:sz w:val="28"/>
          <w:szCs w:val="28"/>
        </w:rPr>
        <w:t xml:space="preserve"> </w:t>
      </w:r>
      <w:proofErr w:type="spellStart"/>
      <w:r w:rsidRPr="0005210F">
        <w:rPr>
          <w:sz w:val="28"/>
          <w:szCs w:val="28"/>
        </w:rPr>
        <w:t>Gonopolski</w:t>
      </w:r>
      <w:proofErr w:type="spellEnd"/>
    </w:p>
    <w:p w:rsidR="0005210F" w:rsidRDefault="0005210F">
      <w:pPr>
        <w:rPr>
          <w:sz w:val="28"/>
          <w:szCs w:val="28"/>
        </w:rPr>
      </w:pPr>
    </w:p>
    <w:p w:rsidR="0005210F" w:rsidRPr="00167A24" w:rsidRDefault="0005210F" w:rsidP="00167A24">
      <w:pPr>
        <w:pStyle w:val="Paragraphedeliste"/>
        <w:numPr>
          <w:ilvl w:val="0"/>
          <w:numId w:val="1"/>
        </w:numPr>
        <w:rPr>
          <w:b/>
          <w:sz w:val="28"/>
          <w:szCs w:val="28"/>
        </w:rPr>
      </w:pPr>
      <w:r w:rsidRPr="00167A24">
        <w:rPr>
          <w:b/>
          <w:sz w:val="28"/>
          <w:szCs w:val="28"/>
        </w:rPr>
        <w:t>Point avant le RV avec la Direction</w:t>
      </w:r>
    </w:p>
    <w:p w:rsidR="0005210F" w:rsidRDefault="0005210F">
      <w:pPr>
        <w:rPr>
          <w:sz w:val="28"/>
          <w:szCs w:val="28"/>
        </w:rPr>
      </w:pPr>
    </w:p>
    <w:p w:rsidR="0005210F" w:rsidRDefault="0005210F">
      <w:pPr>
        <w:rPr>
          <w:sz w:val="28"/>
          <w:szCs w:val="28"/>
        </w:rPr>
      </w:pPr>
      <w:r>
        <w:rPr>
          <w:sz w:val="28"/>
          <w:szCs w:val="28"/>
        </w:rPr>
        <w:t xml:space="preserve">Le RV est fixé au Mardi 23/09/2025 à 14 Heures en présence de </w:t>
      </w:r>
      <w:r w:rsidR="00BE7C7D">
        <w:rPr>
          <w:sz w:val="28"/>
          <w:szCs w:val="28"/>
        </w:rPr>
        <w:t xml:space="preserve">Mme </w:t>
      </w:r>
      <w:r>
        <w:rPr>
          <w:sz w:val="28"/>
          <w:szCs w:val="28"/>
        </w:rPr>
        <w:t xml:space="preserve">Stéphanie Forte (Directrice médicale), </w:t>
      </w:r>
      <w:r w:rsidR="00CC2C6D">
        <w:rPr>
          <w:sz w:val="28"/>
          <w:szCs w:val="28"/>
        </w:rPr>
        <w:t xml:space="preserve">possiblement </w:t>
      </w:r>
      <w:r>
        <w:rPr>
          <w:sz w:val="28"/>
          <w:szCs w:val="28"/>
        </w:rPr>
        <w:t xml:space="preserve">Monsieur </w:t>
      </w:r>
      <w:proofErr w:type="spellStart"/>
      <w:r>
        <w:rPr>
          <w:sz w:val="28"/>
          <w:szCs w:val="28"/>
        </w:rPr>
        <w:t>Léglise</w:t>
      </w:r>
      <w:proofErr w:type="spellEnd"/>
      <w:r>
        <w:rPr>
          <w:sz w:val="28"/>
          <w:szCs w:val="28"/>
        </w:rPr>
        <w:t xml:space="preserve"> (Directeur général)</w:t>
      </w:r>
      <w:r w:rsidR="009453E6">
        <w:rPr>
          <w:sz w:val="28"/>
          <w:szCs w:val="28"/>
        </w:rPr>
        <w:t>,</w:t>
      </w:r>
      <w:r>
        <w:rPr>
          <w:sz w:val="28"/>
          <w:szCs w:val="28"/>
        </w:rPr>
        <w:t xml:space="preserve"> David Zucman, Erwan Fourn,</w:t>
      </w:r>
      <w:r w:rsidR="00CC2C6D">
        <w:rPr>
          <w:sz w:val="28"/>
          <w:szCs w:val="28"/>
        </w:rPr>
        <w:t xml:space="preserve"> </w:t>
      </w:r>
      <w:r>
        <w:rPr>
          <w:sz w:val="28"/>
          <w:szCs w:val="28"/>
        </w:rPr>
        <w:t xml:space="preserve">Dominique </w:t>
      </w:r>
      <w:proofErr w:type="spellStart"/>
      <w:r>
        <w:rPr>
          <w:sz w:val="28"/>
          <w:szCs w:val="28"/>
        </w:rPr>
        <w:t>Albucher</w:t>
      </w:r>
      <w:proofErr w:type="spellEnd"/>
      <w:r>
        <w:rPr>
          <w:sz w:val="28"/>
          <w:szCs w:val="28"/>
        </w:rPr>
        <w:t xml:space="preserve"> et Alexandre Rault (Président de la CME).</w:t>
      </w:r>
    </w:p>
    <w:p w:rsidR="0005210F" w:rsidRDefault="0005210F">
      <w:pPr>
        <w:rPr>
          <w:sz w:val="28"/>
          <w:szCs w:val="28"/>
        </w:rPr>
      </w:pPr>
      <w:r>
        <w:rPr>
          <w:sz w:val="28"/>
          <w:szCs w:val="28"/>
        </w:rPr>
        <w:t xml:space="preserve">Il s’agit comme déjà évoqué lors de précédent CA de faire le point sur l’activité du Réseau </w:t>
      </w:r>
      <w:r w:rsidR="00CC2C6D">
        <w:rPr>
          <w:sz w:val="28"/>
          <w:szCs w:val="28"/>
        </w:rPr>
        <w:t>se santé sexuelle du Mont Valérien</w:t>
      </w:r>
      <w:r w:rsidR="009453E6">
        <w:rPr>
          <w:sz w:val="28"/>
          <w:szCs w:val="28"/>
        </w:rPr>
        <w:t xml:space="preserve">, </w:t>
      </w:r>
      <w:r w:rsidR="00CC2C6D">
        <w:rPr>
          <w:sz w:val="28"/>
          <w:szCs w:val="28"/>
        </w:rPr>
        <w:t xml:space="preserve">sur la </w:t>
      </w:r>
      <w:r>
        <w:rPr>
          <w:sz w:val="28"/>
          <w:szCs w:val="28"/>
        </w:rPr>
        <w:t xml:space="preserve">prise en charge </w:t>
      </w:r>
      <w:r w:rsidR="000F699A">
        <w:rPr>
          <w:sz w:val="28"/>
          <w:szCs w:val="28"/>
        </w:rPr>
        <w:t>pluridisciplinaire</w:t>
      </w:r>
      <w:r>
        <w:rPr>
          <w:sz w:val="28"/>
          <w:szCs w:val="28"/>
        </w:rPr>
        <w:t xml:space="preserve"> des PVVIH et </w:t>
      </w:r>
      <w:r w:rsidR="009453E6">
        <w:rPr>
          <w:sz w:val="28"/>
          <w:szCs w:val="28"/>
        </w:rPr>
        <w:t xml:space="preserve">les </w:t>
      </w:r>
      <w:r>
        <w:rPr>
          <w:sz w:val="28"/>
          <w:szCs w:val="28"/>
        </w:rPr>
        <w:t xml:space="preserve">actions de prévention </w:t>
      </w:r>
      <w:proofErr w:type="gramStart"/>
      <w:r>
        <w:rPr>
          <w:sz w:val="28"/>
          <w:szCs w:val="28"/>
        </w:rPr>
        <w:t>hors</w:t>
      </w:r>
      <w:proofErr w:type="gramEnd"/>
      <w:r>
        <w:rPr>
          <w:sz w:val="28"/>
          <w:szCs w:val="28"/>
        </w:rPr>
        <w:t xml:space="preserve"> les murs</w:t>
      </w:r>
      <w:r w:rsidR="000F699A">
        <w:rPr>
          <w:sz w:val="28"/>
          <w:szCs w:val="28"/>
        </w:rPr>
        <w:t xml:space="preserve"> et d’envisager la suite des actions au-delà du départ à la retraite de David.</w:t>
      </w:r>
    </w:p>
    <w:p w:rsidR="000F699A" w:rsidRDefault="000F699A">
      <w:pPr>
        <w:rPr>
          <w:sz w:val="28"/>
          <w:szCs w:val="28"/>
        </w:rPr>
      </w:pPr>
      <w:r>
        <w:rPr>
          <w:sz w:val="28"/>
          <w:szCs w:val="28"/>
        </w:rPr>
        <w:t>David annonce qu’il envisage de demander le maintien d’une activité médicale pour le suivi des PVVIH inclus dans des protocoles (environ 50</w:t>
      </w:r>
      <w:r w:rsidR="00E3388A">
        <w:rPr>
          <w:sz w:val="28"/>
          <w:szCs w:val="28"/>
        </w:rPr>
        <w:t xml:space="preserve"> </w:t>
      </w:r>
      <w:r w:rsidR="00CC2C6D">
        <w:rPr>
          <w:sz w:val="28"/>
          <w:szCs w:val="28"/>
        </w:rPr>
        <w:t xml:space="preserve">patients </w:t>
      </w:r>
      <w:r w:rsidR="00E3388A">
        <w:rPr>
          <w:sz w:val="28"/>
          <w:szCs w:val="28"/>
        </w:rPr>
        <w:t>actuellement</w:t>
      </w:r>
      <w:r>
        <w:rPr>
          <w:sz w:val="28"/>
          <w:szCs w:val="28"/>
        </w:rPr>
        <w:t>)</w:t>
      </w:r>
      <w:r w:rsidR="00CC2C6D">
        <w:rPr>
          <w:sz w:val="28"/>
          <w:szCs w:val="28"/>
        </w:rPr>
        <w:t xml:space="preserve"> d’autant que de nouveaux essais cliniques de l’ANRS se mettent en place (protocoles RHIVIERA)</w:t>
      </w:r>
      <w:r w:rsidR="000F44CF">
        <w:rPr>
          <w:sz w:val="28"/>
          <w:szCs w:val="28"/>
        </w:rPr>
        <w:t>.</w:t>
      </w:r>
      <w:r w:rsidR="00CC2C6D">
        <w:rPr>
          <w:sz w:val="28"/>
          <w:szCs w:val="28"/>
        </w:rPr>
        <w:t xml:space="preserve"> </w:t>
      </w:r>
      <w:r w:rsidR="000F44CF">
        <w:rPr>
          <w:sz w:val="28"/>
          <w:szCs w:val="28"/>
        </w:rPr>
        <w:t xml:space="preserve">Le chef de service </w:t>
      </w:r>
      <w:r w:rsidR="009453E6">
        <w:rPr>
          <w:sz w:val="28"/>
          <w:szCs w:val="28"/>
        </w:rPr>
        <w:t>de médecine</w:t>
      </w:r>
      <w:r w:rsidR="000F44CF">
        <w:rPr>
          <w:sz w:val="28"/>
          <w:szCs w:val="28"/>
        </w:rPr>
        <w:t xml:space="preserve"> est d’accord avec sa demande.</w:t>
      </w:r>
    </w:p>
    <w:p w:rsidR="00167A24" w:rsidRPr="00CC2C6D" w:rsidRDefault="00167A24">
      <w:pPr>
        <w:rPr>
          <w:rFonts w:ascii="Times New Roman" w:eastAsia="Times New Roman" w:hAnsi="Times New Roman" w:cs="Times New Roman"/>
          <w:sz w:val="24"/>
          <w:szCs w:val="24"/>
          <w:lang w:eastAsia="fr-FR"/>
        </w:rPr>
      </w:pPr>
      <w:r>
        <w:rPr>
          <w:sz w:val="28"/>
          <w:szCs w:val="28"/>
        </w:rPr>
        <w:t xml:space="preserve">David fait aussi partie du </w:t>
      </w:r>
      <w:r w:rsidR="00CC2C6D" w:rsidRPr="00CC2C6D">
        <w:rPr>
          <w:sz w:val="28"/>
          <w:szCs w:val="28"/>
        </w:rPr>
        <w:t>Comité d'Ethique pour la Recherche Foch</w:t>
      </w:r>
      <w:r w:rsidR="00CC2C6D">
        <w:rPr>
          <w:sz w:val="28"/>
          <w:szCs w:val="28"/>
        </w:rPr>
        <w:t xml:space="preserve"> (CERF)</w:t>
      </w:r>
      <w:r w:rsidR="00CC2C6D">
        <w:rPr>
          <w:rFonts w:ascii="Times New Roman" w:eastAsia="Times New Roman" w:hAnsi="Times New Roman" w:cs="Times New Roman"/>
          <w:sz w:val="24"/>
          <w:szCs w:val="24"/>
          <w:lang w:eastAsia="fr-FR"/>
        </w:rPr>
        <w:t xml:space="preserve"> </w:t>
      </w:r>
      <w:r w:rsidR="00CC2C6D">
        <w:rPr>
          <w:sz w:val="28"/>
          <w:szCs w:val="28"/>
        </w:rPr>
        <w:t>qui se réunit à Foch 2 fois par mois</w:t>
      </w:r>
      <w:r>
        <w:rPr>
          <w:sz w:val="28"/>
          <w:szCs w:val="28"/>
        </w:rPr>
        <w:t>.</w:t>
      </w:r>
    </w:p>
    <w:p w:rsidR="000F44CF" w:rsidRDefault="000F44CF">
      <w:pPr>
        <w:rPr>
          <w:sz w:val="28"/>
          <w:szCs w:val="28"/>
        </w:rPr>
      </w:pPr>
      <w:r>
        <w:rPr>
          <w:sz w:val="28"/>
          <w:szCs w:val="28"/>
        </w:rPr>
        <w:t>David serait alors présent 1 journée par semaine.</w:t>
      </w:r>
    </w:p>
    <w:p w:rsidR="000F44CF" w:rsidRDefault="000F44CF">
      <w:pPr>
        <w:rPr>
          <w:sz w:val="28"/>
          <w:szCs w:val="28"/>
        </w:rPr>
      </w:pPr>
      <w:r>
        <w:rPr>
          <w:sz w:val="28"/>
          <w:szCs w:val="28"/>
        </w:rPr>
        <w:lastRenderedPageBreak/>
        <w:t>Dominique annonce qu’elle est d’accord pour poursuivre la prise en charge sociale des PVVIH, les financements ARS/CPAM92 sont suffisants pendant encore au moins 1 année.</w:t>
      </w:r>
    </w:p>
    <w:p w:rsidR="00167A24" w:rsidRDefault="009453E6">
      <w:pPr>
        <w:rPr>
          <w:sz w:val="28"/>
          <w:szCs w:val="28"/>
        </w:rPr>
      </w:pPr>
      <w:proofErr w:type="spellStart"/>
      <w:r>
        <w:rPr>
          <w:sz w:val="28"/>
          <w:szCs w:val="28"/>
        </w:rPr>
        <w:t>Aïchata</w:t>
      </w:r>
      <w:proofErr w:type="spellEnd"/>
      <w:r>
        <w:rPr>
          <w:sz w:val="28"/>
          <w:szCs w:val="28"/>
        </w:rPr>
        <w:t xml:space="preserve"> est aussi d’accord pour continuer les actions de prévention hors les murs.</w:t>
      </w:r>
    </w:p>
    <w:p w:rsidR="00167A24" w:rsidRDefault="00167A24">
      <w:pPr>
        <w:rPr>
          <w:sz w:val="28"/>
          <w:szCs w:val="28"/>
        </w:rPr>
      </w:pPr>
      <w:r>
        <w:rPr>
          <w:sz w:val="28"/>
          <w:szCs w:val="28"/>
        </w:rPr>
        <w:t xml:space="preserve">La prise en charge médicale des PVVIH </w:t>
      </w:r>
      <w:r w:rsidR="009453E6">
        <w:rPr>
          <w:sz w:val="28"/>
          <w:szCs w:val="28"/>
        </w:rPr>
        <w:t>(</w:t>
      </w:r>
      <w:r>
        <w:rPr>
          <w:sz w:val="28"/>
          <w:szCs w:val="28"/>
        </w:rPr>
        <w:t>hors prot</w:t>
      </w:r>
      <w:r w:rsidR="00CC2C6D">
        <w:rPr>
          <w:sz w:val="28"/>
          <w:szCs w:val="28"/>
        </w:rPr>
        <w:t>oco</w:t>
      </w:r>
      <w:r>
        <w:rPr>
          <w:sz w:val="28"/>
          <w:szCs w:val="28"/>
        </w:rPr>
        <w:t>le</w:t>
      </w:r>
      <w:r w:rsidR="009453E6">
        <w:rPr>
          <w:sz w:val="28"/>
          <w:szCs w:val="28"/>
        </w:rPr>
        <w:t>)</w:t>
      </w:r>
      <w:r>
        <w:rPr>
          <w:sz w:val="28"/>
          <w:szCs w:val="28"/>
        </w:rPr>
        <w:t xml:space="preserve">, sera organisée comme déjà évoqué : Erwan </w:t>
      </w:r>
      <w:r w:rsidR="009453E6">
        <w:rPr>
          <w:sz w:val="28"/>
          <w:szCs w:val="28"/>
        </w:rPr>
        <w:t xml:space="preserve">Fourn </w:t>
      </w:r>
      <w:r>
        <w:rPr>
          <w:sz w:val="28"/>
          <w:szCs w:val="28"/>
        </w:rPr>
        <w:t xml:space="preserve">coordonnera </w:t>
      </w:r>
      <w:r w:rsidR="008C3E20">
        <w:rPr>
          <w:sz w:val="28"/>
          <w:szCs w:val="28"/>
        </w:rPr>
        <w:t xml:space="preserve">l’aspect médical de la prise en charge et augmentera sa file active </w:t>
      </w:r>
      <w:proofErr w:type="gramStart"/>
      <w:r w:rsidR="008C3E20">
        <w:rPr>
          <w:sz w:val="28"/>
          <w:szCs w:val="28"/>
        </w:rPr>
        <w:t>( +</w:t>
      </w:r>
      <w:proofErr w:type="gramEnd"/>
      <w:r w:rsidR="008C3E20">
        <w:rPr>
          <w:sz w:val="28"/>
          <w:szCs w:val="28"/>
        </w:rPr>
        <w:t xml:space="preserve"> 250 </w:t>
      </w:r>
      <w:r w:rsidR="00CC2C6D">
        <w:rPr>
          <w:sz w:val="28"/>
          <w:szCs w:val="28"/>
        </w:rPr>
        <w:t>patients</w:t>
      </w:r>
      <w:r w:rsidR="008C3E20">
        <w:rPr>
          <w:sz w:val="28"/>
          <w:szCs w:val="28"/>
        </w:rPr>
        <w:t>)</w:t>
      </w:r>
      <w:r w:rsidR="00CC2C6D">
        <w:rPr>
          <w:sz w:val="28"/>
          <w:szCs w:val="28"/>
        </w:rPr>
        <w:t xml:space="preserve">, Catherine </w:t>
      </w:r>
      <w:proofErr w:type="spellStart"/>
      <w:r w:rsidR="00CC2C6D">
        <w:rPr>
          <w:sz w:val="28"/>
          <w:szCs w:val="28"/>
        </w:rPr>
        <w:t>Majerholc</w:t>
      </w:r>
      <w:proofErr w:type="spellEnd"/>
      <w:r w:rsidR="008C3E20">
        <w:rPr>
          <w:sz w:val="28"/>
          <w:szCs w:val="28"/>
        </w:rPr>
        <w:t xml:space="preserve"> et </w:t>
      </w:r>
      <w:r w:rsidR="009453E6">
        <w:rPr>
          <w:sz w:val="28"/>
          <w:szCs w:val="28"/>
        </w:rPr>
        <w:t>3</w:t>
      </w:r>
      <w:r w:rsidR="008C3E20">
        <w:rPr>
          <w:sz w:val="28"/>
          <w:szCs w:val="28"/>
        </w:rPr>
        <w:t xml:space="preserve"> médecins </w:t>
      </w:r>
      <w:r w:rsidR="009453E6">
        <w:rPr>
          <w:sz w:val="28"/>
          <w:szCs w:val="28"/>
        </w:rPr>
        <w:t xml:space="preserve">infectiologues, </w:t>
      </w:r>
      <w:r w:rsidR="008C3E20">
        <w:rPr>
          <w:sz w:val="28"/>
          <w:szCs w:val="28"/>
        </w:rPr>
        <w:t>actuellement en poste en médecine interne</w:t>
      </w:r>
      <w:r w:rsidR="009453E6">
        <w:rPr>
          <w:sz w:val="28"/>
          <w:szCs w:val="28"/>
        </w:rPr>
        <w:t xml:space="preserve"> (Hélène Gros, Axelle de </w:t>
      </w:r>
      <w:proofErr w:type="spellStart"/>
      <w:r w:rsidR="009453E6">
        <w:rPr>
          <w:sz w:val="28"/>
          <w:szCs w:val="28"/>
        </w:rPr>
        <w:t>Raigniac</w:t>
      </w:r>
      <w:proofErr w:type="spellEnd"/>
      <w:r w:rsidR="009453E6">
        <w:rPr>
          <w:sz w:val="28"/>
          <w:szCs w:val="28"/>
        </w:rPr>
        <w:t xml:space="preserve"> et Priscille Couture) absorberont les autres patients à prendre en charge</w:t>
      </w:r>
      <w:r w:rsidR="008C3E20">
        <w:rPr>
          <w:sz w:val="28"/>
          <w:szCs w:val="28"/>
        </w:rPr>
        <w:t>.</w:t>
      </w:r>
      <w:r>
        <w:rPr>
          <w:sz w:val="28"/>
          <w:szCs w:val="28"/>
        </w:rPr>
        <w:t xml:space="preserve"> </w:t>
      </w:r>
    </w:p>
    <w:p w:rsidR="000F44CF" w:rsidRDefault="000F44CF">
      <w:pPr>
        <w:rPr>
          <w:sz w:val="28"/>
          <w:szCs w:val="28"/>
        </w:rPr>
      </w:pPr>
      <w:r>
        <w:rPr>
          <w:sz w:val="28"/>
          <w:szCs w:val="28"/>
        </w:rPr>
        <w:t xml:space="preserve">La signature </w:t>
      </w:r>
      <w:r w:rsidR="00E3388A">
        <w:rPr>
          <w:sz w:val="28"/>
          <w:szCs w:val="28"/>
        </w:rPr>
        <w:t>d’une convention</w:t>
      </w:r>
      <w:r>
        <w:rPr>
          <w:sz w:val="28"/>
          <w:szCs w:val="28"/>
        </w:rPr>
        <w:t xml:space="preserve"> entre Foch/le RSS est indispensable pour fixer des objectifs et des devoirs.</w:t>
      </w:r>
    </w:p>
    <w:p w:rsidR="00E3388A" w:rsidRDefault="000F44CF">
      <w:pPr>
        <w:rPr>
          <w:sz w:val="28"/>
          <w:szCs w:val="28"/>
        </w:rPr>
      </w:pPr>
      <w:r>
        <w:rPr>
          <w:sz w:val="28"/>
          <w:szCs w:val="28"/>
        </w:rPr>
        <w:t>Mich</w:t>
      </w:r>
      <w:r w:rsidR="009453E6">
        <w:rPr>
          <w:sz w:val="28"/>
          <w:szCs w:val="28"/>
        </w:rPr>
        <w:t>e</w:t>
      </w:r>
      <w:r>
        <w:rPr>
          <w:sz w:val="28"/>
          <w:szCs w:val="28"/>
        </w:rPr>
        <w:t>l Barbier a travaillé à cela</w:t>
      </w:r>
      <w:r w:rsidR="00E3388A">
        <w:rPr>
          <w:sz w:val="28"/>
          <w:szCs w:val="28"/>
        </w:rPr>
        <w:t xml:space="preserve"> avec la juriste de Aides et remet un projet.</w:t>
      </w:r>
    </w:p>
    <w:p w:rsidR="00E3388A" w:rsidRDefault="00E3388A">
      <w:pPr>
        <w:rPr>
          <w:sz w:val="28"/>
          <w:szCs w:val="28"/>
        </w:rPr>
      </w:pPr>
      <w:r>
        <w:rPr>
          <w:sz w:val="28"/>
          <w:szCs w:val="28"/>
        </w:rPr>
        <w:t>Dominique va le relire attentivement et l’adapter il pourra être proposé à la Direction.</w:t>
      </w:r>
    </w:p>
    <w:p w:rsidR="00E3388A" w:rsidRDefault="00E3388A">
      <w:pPr>
        <w:rPr>
          <w:sz w:val="28"/>
          <w:szCs w:val="28"/>
        </w:rPr>
      </w:pPr>
      <w:r>
        <w:rPr>
          <w:sz w:val="28"/>
          <w:szCs w:val="28"/>
        </w:rPr>
        <w:t>L’intérêt porté par la Direction aux activités du Réseau est au centre du débat et pourra seul apporter une réponse à nos interrogations.</w:t>
      </w:r>
    </w:p>
    <w:p w:rsidR="00E3388A" w:rsidRDefault="00E3388A">
      <w:pPr>
        <w:rPr>
          <w:sz w:val="28"/>
          <w:szCs w:val="28"/>
        </w:rPr>
      </w:pPr>
      <w:r>
        <w:rPr>
          <w:sz w:val="28"/>
          <w:szCs w:val="28"/>
        </w:rPr>
        <w:t xml:space="preserve">Un CR de la rencontre </w:t>
      </w:r>
      <w:r w:rsidR="009453E6">
        <w:rPr>
          <w:sz w:val="28"/>
          <w:szCs w:val="28"/>
        </w:rPr>
        <w:t xml:space="preserve">avec la direction </w:t>
      </w:r>
      <w:r>
        <w:rPr>
          <w:sz w:val="28"/>
          <w:szCs w:val="28"/>
        </w:rPr>
        <w:t>sera adressé au CA dans les meilleurs délais.</w:t>
      </w:r>
    </w:p>
    <w:p w:rsidR="00E3388A" w:rsidRDefault="00E3388A">
      <w:pPr>
        <w:rPr>
          <w:sz w:val="28"/>
          <w:szCs w:val="28"/>
        </w:rPr>
      </w:pPr>
      <w:r>
        <w:rPr>
          <w:sz w:val="28"/>
          <w:szCs w:val="28"/>
        </w:rPr>
        <w:t>La situation d’une patiente</w:t>
      </w:r>
      <w:r w:rsidR="002E0705">
        <w:rPr>
          <w:sz w:val="28"/>
          <w:szCs w:val="28"/>
        </w:rPr>
        <w:t xml:space="preserve"> suivie par David </w:t>
      </w:r>
      <w:r>
        <w:rPr>
          <w:sz w:val="28"/>
          <w:szCs w:val="28"/>
        </w:rPr>
        <w:t>est évoquée pour illustrer l’importance des soins pluridisciplinaires à offrir aux patients.</w:t>
      </w:r>
    </w:p>
    <w:p w:rsidR="00E3388A" w:rsidRDefault="00E3388A">
      <w:pPr>
        <w:rPr>
          <w:sz w:val="28"/>
          <w:szCs w:val="28"/>
        </w:rPr>
      </w:pPr>
      <w:r>
        <w:rPr>
          <w:sz w:val="28"/>
          <w:szCs w:val="28"/>
        </w:rPr>
        <w:t>Il s’agit d’une femme de 60 ans avec des polypathologies</w:t>
      </w:r>
      <w:r w:rsidR="002E0705">
        <w:rPr>
          <w:sz w:val="28"/>
          <w:szCs w:val="28"/>
        </w:rPr>
        <w:t>.</w:t>
      </w:r>
    </w:p>
    <w:p w:rsidR="002E0705" w:rsidRDefault="002E0705">
      <w:pPr>
        <w:rPr>
          <w:sz w:val="28"/>
          <w:szCs w:val="28"/>
        </w:rPr>
      </w:pPr>
      <w:r>
        <w:rPr>
          <w:sz w:val="28"/>
          <w:szCs w:val="28"/>
        </w:rPr>
        <w:t>Elle a récemment présenté un hématome sous dural ayant nécessité une intervention neurochirurgicale</w:t>
      </w:r>
      <w:r w:rsidR="00167A24">
        <w:rPr>
          <w:sz w:val="28"/>
          <w:szCs w:val="28"/>
        </w:rPr>
        <w:t xml:space="preserve"> en urgence</w:t>
      </w:r>
      <w:r>
        <w:rPr>
          <w:sz w:val="28"/>
          <w:szCs w:val="28"/>
        </w:rPr>
        <w:t xml:space="preserve"> suivie d’un passage en réanimation.</w:t>
      </w:r>
    </w:p>
    <w:p w:rsidR="002E0705" w:rsidRDefault="002E0705">
      <w:pPr>
        <w:rPr>
          <w:sz w:val="28"/>
          <w:szCs w:val="28"/>
        </w:rPr>
      </w:pPr>
      <w:r>
        <w:rPr>
          <w:sz w:val="28"/>
          <w:szCs w:val="28"/>
        </w:rPr>
        <w:t xml:space="preserve">Une sortie a été envisagée pour elle à J </w:t>
      </w:r>
      <w:r w:rsidR="009453E6">
        <w:rPr>
          <w:sz w:val="28"/>
          <w:szCs w:val="28"/>
        </w:rPr>
        <w:t>7</w:t>
      </w:r>
      <w:r>
        <w:rPr>
          <w:sz w:val="28"/>
          <w:szCs w:val="28"/>
        </w:rPr>
        <w:t xml:space="preserve"> de l’intervention</w:t>
      </w:r>
      <w:r w:rsidR="00167A24">
        <w:rPr>
          <w:sz w:val="28"/>
          <w:szCs w:val="28"/>
        </w:rPr>
        <w:t>,</w:t>
      </w:r>
      <w:r w:rsidR="009453E6">
        <w:rPr>
          <w:sz w:val="28"/>
          <w:szCs w:val="28"/>
        </w:rPr>
        <w:t xml:space="preserve"> </w:t>
      </w:r>
      <w:r>
        <w:rPr>
          <w:sz w:val="28"/>
          <w:szCs w:val="28"/>
        </w:rPr>
        <w:t>un Dimanche.</w:t>
      </w:r>
      <w:r w:rsidR="009453E6">
        <w:rPr>
          <w:sz w:val="28"/>
          <w:szCs w:val="28"/>
        </w:rPr>
        <w:t xml:space="preserve"> </w:t>
      </w:r>
      <w:r>
        <w:rPr>
          <w:sz w:val="28"/>
          <w:szCs w:val="28"/>
        </w:rPr>
        <w:t>La patiente vit seule, les enfants ne résident pas à proximité, elle bénéficie d’un traitement</w:t>
      </w:r>
      <w:r w:rsidR="00167A24">
        <w:rPr>
          <w:sz w:val="28"/>
          <w:szCs w:val="28"/>
        </w:rPr>
        <w:t xml:space="preserve"> lourd avec </w:t>
      </w:r>
      <w:r w:rsidR="009453E6">
        <w:rPr>
          <w:sz w:val="28"/>
          <w:szCs w:val="28"/>
        </w:rPr>
        <w:t>un</w:t>
      </w:r>
      <w:r w:rsidR="00167A24">
        <w:rPr>
          <w:sz w:val="28"/>
          <w:szCs w:val="28"/>
        </w:rPr>
        <w:t xml:space="preserve"> </w:t>
      </w:r>
      <w:r>
        <w:rPr>
          <w:sz w:val="28"/>
          <w:szCs w:val="28"/>
        </w:rPr>
        <w:t>anticoagulant</w:t>
      </w:r>
      <w:r w:rsidR="009453E6">
        <w:rPr>
          <w:sz w:val="28"/>
          <w:szCs w:val="28"/>
        </w:rPr>
        <w:t xml:space="preserve"> injectable</w:t>
      </w:r>
      <w:r>
        <w:rPr>
          <w:sz w:val="28"/>
          <w:szCs w:val="28"/>
        </w:rPr>
        <w:t>.</w:t>
      </w:r>
    </w:p>
    <w:p w:rsidR="002E0705" w:rsidRDefault="002E0705">
      <w:pPr>
        <w:rPr>
          <w:sz w:val="28"/>
          <w:szCs w:val="28"/>
        </w:rPr>
      </w:pPr>
      <w:r>
        <w:rPr>
          <w:sz w:val="28"/>
          <w:szCs w:val="28"/>
        </w:rPr>
        <w:t>La pharmacie de garde</w:t>
      </w:r>
      <w:r w:rsidR="00167A24">
        <w:rPr>
          <w:sz w:val="28"/>
          <w:szCs w:val="28"/>
        </w:rPr>
        <w:t xml:space="preserve"> ce Dimanche</w:t>
      </w:r>
      <w:r>
        <w:rPr>
          <w:sz w:val="28"/>
          <w:szCs w:val="28"/>
        </w:rPr>
        <w:t xml:space="preserve"> n’</w:t>
      </w:r>
      <w:r w:rsidR="00167A24">
        <w:rPr>
          <w:sz w:val="28"/>
          <w:szCs w:val="28"/>
        </w:rPr>
        <w:t>était</w:t>
      </w:r>
      <w:r>
        <w:rPr>
          <w:sz w:val="28"/>
          <w:szCs w:val="28"/>
        </w:rPr>
        <w:t xml:space="preserve"> pas à proximité</w:t>
      </w:r>
      <w:r w:rsidR="00167A24">
        <w:rPr>
          <w:sz w:val="28"/>
          <w:szCs w:val="28"/>
        </w:rPr>
        <w:t xml:space="preserve"> et</w:t>
      </w:r>
      <w:r>
        <w:rPr>
          <w:sz w:val="28"/>
          <w:szCs w:val="28"/>
        </w:rPr>
        <w:t xml:space="preserve"> impossible de trouver une infirmier le Dimanche.</w:t>
      </w:r>
      <w:r>
        <w:rPr>
          <w:sz w:val="28"/>
          <w:szCs w:val="28"/>
        </w:rPr>
        <w:br/>
        <w:t xml:space="preserve">L’intervention des volontaires de </w:t>
      </w:r>
      <w:proofErr w:type="gramStart"/>
      <w:r>
        <w:rPr>
          <w:sz w:val="28"/>
          <w:szCs w:val="28"/>
        </w:rPr>
        <w:t>l’ Association</w:t>
      </w:r>
      <w:proofErr w:type="gramEnd"/>
      <w:r>
        <w:rPr>
          <w:sz w:val="28"/>
          <w:szCs w:val="28"/>
        </w:rPr>
        <w:t xml:space="preserve"> Marie Madeleine a été nécessaire pour permettre à la patiente de bénéficier des soins vitaux.</w:t>
      </w:r>
    </w:p>
    <w:p w:rsidR="002E0705" w:rsidRDefault="002E0705">
      <w:pPr>
        <w:rPr>
          <w:sz w:val="28"/>
          <w:szCs w:val="28"/>
        </w:rPr>
      </w:pPr>
      <w:r>
        <w:rPr>
          <w:sz w:val="28"/>
          <w:szCs w:val="28"/>
        </w:rPr>
        <w:lastRenderedPageBreak/>
        <w:t>La rééducation indispensable n’était pas non plus envisageable au domicile faute de kiné disponible.</w:t>
      </w:r>
    </w:p>
    <w:p w:rsidR="002E0705" w:rsidRDefault="002E0705">
      <w:pPr>
        <w:rPr>
          <w:sz w:val="28"/>
          <w:szCs w:val="28"/>
        </w:rPr>
      </w:pPr>
      <w:r>
        <w:rPr>
          <w:sz w:val="28"/>
          <w:szCs w:val="28"/>
        </w:rPr>
        <w:t>Une demande de SSR a été réalisée le lendemain par David et Dominique sur un mode dégradé car pas d’accès aux codes du logiciel pour les SSR.</w:t>
      </w:r>
    </w:p>
    <w:p w:rsidR="00E43078" w:rsidRDefault="00E43078">
      <w:pPr>
        <w:rPr>
          <w:sz w:val="28"/>
          <w:szCs w:val="28"/>
        </w:rPr>
      </w:pPr>
      <w:r>
        <w:rPr>
          <w:sz w:val="28"/>
          <w:szCs w:val="28"/>
        </w:rPr>
        <w:t xml:space="preserve">Un signalement « évènement </w:t>
      </w:r>
      <w:r w:rsidR="009453E6">
        <w:rPr>
          <w:sz w:val="28"/>
          <w:szCs w:val="28"/>
        </w:rPr>
        <w:t>indésirable »</w:t>
      </w:r>
      <w:r>
        <w:rPr>
          <w:sz w:val="28"/>
          <w:szCs w:val="28"/>
        </w:rPr>
        <w:t> </w:t>
      </w:r>
      <w:r w:rsidR="001A4CE7">
        <w:rPr>
          <w:sz w:val="28"/>
          <w:szCs w:val="28"/>
        </w:rPr>
        <w:t>a été</w:t>
      </w:r>
      <w:r>
        <w:rPr>
          <w:sz w:val="28"/>
          <w:szCs w:val="28"/>
        </w:rPr>
        <w:t xml:space="preserve"> réalisé sur le site </w:t>
      </w:r>
      <w:proofErr w:type="spellStart"/>
      <w:r>
        <w:rPr>
          <w:sz w:val="28"/>
          <w:szCs w:val="28"/>
        </w:rPr>
        <w:t>interne</w:t>
      </w:r>
      <w:proofErr w:type="spellEnd"/>
      <w:r>
        <w:rPr>
          <w:sz w:val="28"/>
          <w:szCs w:val="28"/>
        </w:rPr>
        <w:t xml:space="preserve"> de l’hôpital</w:t>
      </w:r>
      <w:bookmarkStart w:id="0" w:name="_GoBack"/>
      <w:bookmarkEnd w:id="0"/>
      <w:r>
        <w:rPr>
          <w:sz w:val="28"/>
          <w:szCs w:val="28"/>
        </w:rPr>
        <w:t>.</w:t>
      </w:r>
    </w:p>
    <w:p w:rsidR="00167A24" w:rsidRDefault="00167A24">
      <w:pPr>
        <w:rPr>
          <w:sz w:val="28"/>
          <w:szCs w:val="28"/>
        </w:rPr>
      </w:pPr>
    </w:p>
    <w:p w:rsidR="00167A24" w:rsidRDefault="00167A24" w:rsidP="00167A24">
      <w:pPr>
        <w:pStyle w:val="Paragraphedeliste"/>
        <w:numPr>
          <w:ilvl w:val="0"/>
          <w:numId w:val="1"/>
        </w:numPr>
        <w:rPr>
          <w:b/>
          <w:sz w:val="28"/>
          <w:szCs w:val="28"/>
        </w:rPr>
      </w:pPr>
      <w:r w:rsidRPr="00167A24">
        <w:rPr>
          <w:b/>
          <w:sz w:val="28"/>
          <w:szCs w:val="28"/>
        </w:rPr>
        <w:t>Les projets d’actions hors les murs 2025/2026</w:t>
      </w:r>
    </w:p>
    <w:p w:rsidR="008B646C" w:rsidRDefault="008B646C" w:rsidP="008B646C">
      <w:pPr>
        <w:pStyle w:val="Paragraphedeliste"/>
        <w:rPr>
          <w:b/>
          <w:sz w:val="28"/>
          <w:szCs w:val="28"/>
        </w:rPr>
      </w:pPr>
    </w:p>
    <w:p w:rsidR="00167A24" w:rsidRDefault="00167A24" w:rsidP="00167A24">
      <w:pPr>
        <w:rPr>
          <w:sz w:val="28"/>
          <w:szCs w:val="28"/>
        </w:rPr>
      </w:pPr>
      <w:proofErr w:type="spellStart"/>
      <w:r w:rsidRPr="00167A24">
        <w:rPr>
          <w:sz w:val="28"/>
          <w:szCs w:val="28"/>
        </w:rPr>
        <w:t>Aïchata</w:t>
      </w:r>
      <w:proofErr w:type="spellEnd"/>
      <w:r w:rsidRPr="00167A24">
        <w:rPr>
          <w:sz w:val="28"/>
          <w:szCs w:val="28"/>
        </w:rPr>
        <w:t xml:space="preserve"> </w:t>
      </w:r>
      <w:r>
        <w:rPr>
          <w:sz w:val="28"/>
          <w:szCs w:val="28"/>
        </w:rPr>
        <w:t>intervient dans 2 domaines :</w:t>
      </w:r>
    </w:p>
    <w:p w:rsidR="00167A24" w:rsidRPr="008C3E20" w:rsidRDefault="00167A24" w:rsidP="008C3E20">
      <w:pPr>
        <w:pStyle w:val="Paragraphedeliste"/>
        <w:numPr>
          <w:ilvl w:val="0"/>
          <w:numId w:val="1"/>
        </w:numPr>
        <w:rPr>
          <w:sz w:val="28"/>
          <w:szCs w:val="28"/>
        </w:rPr>
      </w:pPr>
      <w:r w:rsidRPr="008C3E20">
        <w:rPr>
          <w:sz w:val="28"/>
          <w:szCs w:val="28"/>
        </w:rPr>
        <w:t>Information et dépistage du VIH/IST</w:t>
      </w:r>
      <w:r w:rsidR="00BF5979">
        <w:rPr>
          <w:sz w:val="28"/>
          <w:szCs w:val="28"/>
        </w:rPr>
        <w:t>/hépatites</w:t>
      </w:r>
      <w:r w:rsidRPr="008C3E20">
        <w:rPr>
          <w:sz w:val="28"/>
          <w:szCs w:val="28"/>
        </w:rPr>
        <w:t xml:space="preserve"> auprès des personnes en situation de précarité et des jeunes dans les foyers d’hébergement </w:t>
      </w:r>
      <w:r w:rsidR="00DA42C0">
        <w:rPr>
          <w:sz w:val="28"/>
          <w:szCs w:val="28"/>
        </w:rPr>
        <w:t>(</w:t>
      </w:r>
      <w:r w:rsidR="00EF3B96">
        <w:rPr>
          <w:sz w:val="28"/>
          <w:szCs w:val="28"/>
        </w:rPr>
        <w:t>FJT,</w:t>
      </w:r>
      <w:r w:rsidR="00DA42C0">
        <w:rPr>
          <w:sz w:val="28"/>
          <w:szCs w:val="28"/>
        </w:rPr>
        <w:t xml:space="preserve"> Centre de Formation des apprentis)</w:t>
      </w:r>
    </w:p>
    <w:p w:rsidR="009453E6" w:rsidRDefault="009453E6" w:rsidP="008C3E20">
      <w:pPr>
        <w:pStyle w:val="Paragraphedeliste"/>
        <w:numPr>
          <w:ilvl w:val="0"/>
          <w:numId w:val="1"/>
        </w:numPr>
        <w:rPr>
          <w:sz w:val="28"/>
          <w:szCs w:val="28"/>
        </w:rPr>
      </w:pPr>
      <w:r>
        <w:rPr>
          <w:sz w:val="28"/>
          <w:szCs w:val="28"/>
        </w:rPr>
        <w:t>Séances d’EVARS</w:t>
      </w:r>
      <w:r w:rsidR="00167A24" w:rsidRPr="008C3E20">
        <w:rPr>
          <w:sz w:val="28"/>
          <w:szCs w:val="28"/>
        </w:rPr>
        <w:t> </w:t>
      </w:r>
      <w:r>
        <w:rPr>
          <w:sz w:val="28"/>
          <w:szCs w:val="28"/>
        </w:rPr>
        <w:t xml:space="preserve">(Education à la Vie Affective Relationnelle et Sexuelle) </w:t>
      </w:r>
      <w:r w:rsidR="00167A24" w:rsidRPr="008C3E20">
        <w:rPr>
          <w:sz w:val="28"/>
          <w:szCs w:val="28"/>
        </w:rPr>
        <w:t xml:space="preserve">dans les </w:t>
      </w:r>
      <w:r>
        <w:rPr>
          <w:sz w:val="28"/>
          <w:szCs w:val="28"/>
        </w:rPr>
        <w:t>classes de 3</w:t>
      </w:r>
      <w:r w:rsidRPr="009453E6">
        <w:rPr>
          <w:sz w:val="28"/>
          <w:szCs w:val="28"/>
          <w:vertAlign w:val="superscript"/>
        </w:rPr>
        <w:t>ème</w:t>
      </w:r>
      <w:r>
        <w:rPr>
          <w:sz w:val="28"/>
          <w:szCs w:val="28"/>
        </w:rPr>
        <w:t xml:space="preserve"> des 6 </w:t>
      </w:r>
      <w:r w:rsidR="00167A24" w:rsidRPr="008C3E20">
        <w:rPr>
          <w:sz w:val="28"/>
          <w:szCs w:val="28"/>
        </w:rPr>
        <w:t>collèges</w:t>
      </w:r>
      <w:r w:rsidR="008C3E20">
        <w:rPr>
          <w:sz w:val="28"/>
          <w:szCs w:val="28"/>
        </w:rPr>
        <w:t xml:space="preserve"> publics </w:t>
      </w:r>
      <w:r>
        <w:rPr>
          <w:sz w:val="28"/>
          <w:szCs w:val="28"/>
        </w:rPr>
        <w:t xml:space="preserve">de </w:t>
      </w:r>
      <w:r w:rsidR="008C3E20">
        <w:rPr>
          <w:sz w:val="28"/>
          <w:szCs w:val="28"/>
        </w:rPr>
        <w:t>RUEIL</w:t>
      </w:r>
      <w:r w:rsidR="00EF3B96">
        <w:rPr>
          <w:sz w:val="28"/>
          <w:szCs w:val="28"/>
        </w:rPr>
        <w:t>.</w:t>
      </w:r>
    </w:p>
    <w:p w:rsidR="009453E6" w:rsidRPr="009453E6" w:rsidRDefault="009453E6" w:rsidP="009453E6">
      <w:pPr>
        <w:ind w:left="360"/>
        <w:rPr>
          <w:sz w:val="28"/>
          <w:szCs w:val="28"/>
        </w:rPr>
      </w:pPr>
    </w:p>
    <w:p w:rsidR="008C3E20" w:rsidRPr="009453E6" w:rsidRDefault="008C3E20" w:rsidP="009453E6">
      <w:pPr>
        <w:rPr>
          <w:sz w:val="28"/>
          <w:szCs w:val="28"/>
        </w:rPr>
      </w:pPr>
      <w:r w:rsidRPr="009453E6">
        <w:rPr>
          <w:sz w:val="28"/>
          <w:szCs w:val="28"/>
        </w:rPr>
        <w:t>Par ailleurs Da</w:t>
      </w:r>
      <w:r w:rsidR="00E43078" w:rsidRPr="009453E6">
        <w:rPr>
          <w:sz w:val="28"/>
          <w:szCs w:val="28"/>
        </w:rPr>
        <w:t xml:space="preserve">vid et Erwan </w:t>
      </w:r>
      <w:r w:rsidR="00BF5979">
        <w:rPr>
          <w:sz w:val="28"/>
          <w:szCs w:val="28"/>
        </w:rPr>
        <w:t>ont organisé et réalisé</w:t>
      </w:r>
      <w:r w:rsidR="00E43078" w:rsidRPr="009453E6">
        <w:rPr>
          <w:sz w:val="28"/>
          <w:szCs w:val="28"/>
        </w:rPr>
        <w:t xml:space="preserve"> de</w:t>
      </w:r>
      <w:r w:rsidR="00BF5979">
        <w:rPr>
          <w:sz w:val="28"/>
          <w:szCs w:val="28"/>
        </w:rPr>
        <w:t>s</w:t>
      </w:r>
      <w:r w:rsidR="00E43078" w:rsidRPr="009453E6">
        <w:rPr>
          <w:sz w:val="28"/>
          <w:szCs w:val="28"/>
        </w:rPr>
        <w:t xml:space="preserve"> </w:t>
      </w:r>
      <w:r w:rsidR="00BF5979">
        <w:rPr>
          <w:sz w:val="28"/>
          <w:szCs w:val="28"/>
        </w:rPr>
        <w:t>séances d</w:t>
      </w:r>
      <w:r w:rsidR="00E43078" w:rsidRPr="009453E6">
        <w:rPr>
          <w:sz w:val="28"/>
          <w:szCs w:val="28"/>
        </w:rPr>
        <w:t xml:space="preserve">’information vaccination </w:t>
      </w:r>
      <w:r w:rsidR="00BF5979" w:rsidRPr="009453E6">
        <w:rPr>
          <w:sz w:val="28"/>
          <w:szCs w:val="28"/>
        </w:rPr>
        <w:t xml:space="preserve">HPV et </w:t>
      </w:r>
      <w:r w:rsidR="00BF5979">
        <w:rPr>
          <w:sz w:val="28"/>
          <w:szCs w:val="28"/>
        </w:rPr>
        <w:t xml:space="preserve">Méningite </w:t>
      </w:r>
      <w:r w:rsidR="00E43078" w:rsidRPr="009453E6">
        <w:rPr>
          <w:sz w:val="28"/>
          <w:szCs w:val="28"/>
        </w:rPr>
        <w:t xml:space="preserve">dans </w:t>
      </w:r>
      <w:r w:rsidR="00BF5979">
        <w:rPr>
          <w:sz w:val="28"/>
          <w:szCs w:val="28"/>
        </w:rPr>
        <w:t>6</w:t>
      </w:r>
      <w:r w:rsidR="00E43078" w:rsidRPr="009453E6">
        <w:rPr>
          <w:sz w:val="28"/>
          <w:szCs w:val="28"/>
        </w:rPr>
        <w:t xml:space="preserve"> collèges</w:t>
      </w:r>
      <w:r w:rsidR="00BF5979">
        <w:rPr>
          <w:sz w:val="28"/>
          <w:szCs w:val="28"/>
        </w:rPr>
        <w:t xml:space="preserve"> lors des réunions de parents à la rentrée des classes de 5ème</w:t>
      </w:r>
      <w:r w:rsidR="00E43078" w:rsidRPr="009453E6">
        <w:rPr>
          <w:sz w:val="28"/>
          <w:szCs w:val="28"/>
        </w:rPr>
        <w:t>.</w:t>
      </w:r>
    </w:p>
    <w:p w:rsidR="00EF3B96" w:rsidRPr="00EF3B96" w:rsidRDefault="00EF3B96" w:rsidP="00C17D26">
      <w:pPr>
        <w:pStyle w:val="Paragraphedeliste"/>
        <w:rPr>
          <w:sz w:val="28"/>
          <w:szCs w:val="28"/>
        </w:rPr>
      </w:pPr>
    </w:p>
    <w:p w:rsidR="00E43078" w:rsidRDefault="00E43078" w:rsidP="008C3E20">
      <w:pPr>
        <w:rPr>
          <w:sz w:val="28"/>
          <w:szCs w:val="28"/>
        </w:rPr>
      </w:pPr>
      <w:r>
        <w:rPr>
          <w:sz w:val="28"/>
          <w:szCs w:val="28"/>
        </w:rPr>
        <w:t xml:space="preserve">L’importance de sensibiliser les jeunes à l’endométriose est évoqué par Elodie Levy et Silvia </w:t>
      </w:r>
      <w:proofErr w:type="spellStart"/>
      <w:r>
        <w:rPr>
          <w:sz w:val="28"/>
          <w:szCs w:val="28"/>
        </w:rPr>
        <w:t>Hors</w:t>
      </w:r>
      <w:r w:rsidR="00BF5979">
        <w:rPr>
          <w:sz w:val="28"/>
          <w:szCs w:val="28"/>
        </w:rPr>
        <w:t>m</w:t>
      </w:r>
      <w:r>
        <w:rPr>
          <w:sz w:val="28"/>
          <w:szCs w:val="28"/>
        </w:rPr>
        <w:t>an</w:t>
      </w:r>
      <w:proofErr w:type="spellEnd"/>
      <w:r>
        <w:rPr>
          <w:sz w:val="28"/>
          <w:szCs w:val="28"/>
        </w:rPr>
        <w:t xml:space="preserve">, elles sont toutes deux impliquées </w:t>
      </w:r>
      <w:r w:rsidR="00EF3B96">
        <w:rPr>
          <w:sz w:val="28"/>
          <w:szCs w:val="28"/>
        </w:rPr>
        <w:t>dans</w:t>
      </w:r>
      <w:r>
        <w:rPr>
          <w:sz w:val="28"/>
          <w:szCs w:val="28"/>
        </w:rPr>
        <w:t xml:space="preserve"> le projet endométriose de l’hôpital. </w:t>
      </w:r>
    </w:p>
    <w:p w:rsidR="00EF3B96" w:rsidRDefault="00EF3B96" w:rsidP="008C3E20">
      <w:pPr>
        <w:rPr>
          <w:sz w:val="28"/>
          <w:szCs w:val="28"/>
        </w:rPr>
      </w:pPr>
    </w:p>
    <w:p w:rsidR="00E43078" w:rsidRDefault="00E43078" w:rsidP="008C3E20">
      <w:pPr>
        <w:rPr>
          <w:sz w:val="28"/>
          <w:szCs w:val="28"/>
        </w:rPr>
      </w:pPr>
      <w:r w:rsidRPr="00DA42C0">
        <w:rPr>
          <w:b/>
          <w:sz w:val="28"/>
          <w:szCs w:val="28"/>
        </w:rPr>
        <w:t>Le 04/10/2025</w:t>
      </w:r>
      <w:r>
        <w:rPr>
          <w:sz w:val="28"/>
          <w:szCs w:val="28"/>
        </w:rPr>
        <w:t xml:space="preserve"> aura lieu un colloque sur la santé de la femme à Suresnes : aspects gynécologiques, prévention des risques cardiovasculaires et incontinence urinaire</w:t>
      </w:r>
      <w:r w:rsidR="00DA42C0">
        <w:rPr>
          <w:sz w:val="28"/>
          <w:szCs w:val="28"/>
        </w:rPr>
        <w:t xml:space="preserve"> au cours</w:t>
      </w:r>
      <w:r w:rsidR="00BF5979">
        <w:rPr>
          <w:sz w:val="28"/>
          <w:szCs w:val="28"/>
        </w:rPr>
        <w:t xml:space="preserve"> auquel participent la CPTS et le service de gynéco de Foch</w:t>
      </w:r>
      <w:r>
        <w:rPr>
          <w:sz w:val="28"/>
          <w:szCs w:val="28"/>
        </w:rPr>
        <w:t>.</w:t>
      </w:r>
    </w:p>
    <w:p w:rsidR="00DA42C0" w:rsidRDefault="00DA42C0" w:rsidP="008C3E20">
      <w:pPr>
        <w:rPr>
          <w:sz w:val="28"/>
          <w:szCs w:val="28"/>
        </w:rPr>
      </w:pPr>
    </w:p>
    <w:p w:rsidR="00DA42C0" w:rsidRDefault="00DA42C0" w:rsidP="008C3E20">
      <w:pPr>
        <w:rPr>
          <w:sz w:val="28"/>
          <w:szCs w:val="28"/>
        </w:rPr>
      </w:pPr>
      <w:r>
        <w:rPr>
          <w:sz w:val="28"/>
          <w:szCs w:val="28"/>
        </w:rPr>
        <w:t xml:space="preserve">2 communications ont été proposées à la Société Française de lutte contre le SIDA </w:t>
      </w:r>
      <w:proofErr w:type="gramStart"/>
      <w:r>
        <w:rPr>
          <w:sz w:val="28"/>
          <w:szCs w:val="28"/>
        </w:rPr>
        <w:t>( SFLS</w:t>
      </w:r>
      <w:proofErr w:type="gramEnd"/>
      <w:r>
        <w:rPr>
          <w:sz w:val="28"/>
          <w:szCs w:val="28"/>
        </w:rPr>
        <w:t xml:space="preserve"> )</w:t>
      </w:r>
    </w:p>
    <w:p w:rsidR="00DA42C0" w:rsidRDefault="00DA42C0" w:rsidP="00DA42C0">
      <w:pPr>
        <w:pStyle w:val="Paragraphedeliste"/>
        <w:numPr>
          <w:ilvl w:val="0"/>
          <w:numId w:val="2"/>
        </w:numPr>
        <w:rPr>
          <w:sz w:val="28"/>
          <w:szCs w:val="28"/>
        </w:rPr>
      </w:pPr>
      <w:r w:rsidRPr="00DA42C0">
        <w:rPr>
          <w:sz w:val="28"/>
          <w:szCs w:val="28"/>
        </w:rPr>
        <w:lastRenderedPageBreak/>
        <w:t>PVVIH migrants sans papiers : soins et santé sexuelle en danger</w:t>
      </w:r>
    </w:p>
    <w:p w:rsidR="00DA42C0" w:rsidRDefault="00DA42C0" w:rsidP="00DA42C0">
      <w:pPr>
        <w:pStyle w:val="Paragraphedeliste"/>
        <w:numPr>
          <w:ilvl w:val="0"/>
          <w:numId w:val="2"/>
        </w:numPr>
        <w:rPr>
          <w:sz w:val="28"/>
          <w:szCs w:val="28"/>
        </w:rPr>
      </w:pPr>
      <w:r>
        <w:rPr>
          <w:sz w:val="28"/>
          <w:szCs w:val="28"/>
        </w:rPr>
        <w:t>Une opportunité de dépistage chez les jeunes</w:t>
      </w:r>
    </w:p>
    <w:p w:rsidR="00C17D26" w:rsidRPr="00C17D26" w:rsidRDefault="00C17D26" w:rsidP="00C17D26">
      <w:pPr>
        <w:rPr>
          <w:sz w:val="28"/>
          <w:szCs w:val="28"/>
        </w:rPr>
      </w:pPr>
      <w:r>
        <w:rPr>
          <w:sz w:val="28"/>
          <w:szCs w:val="28"/>
        </w:rPr>
        <w:t xml:space="preserve">Une commission concernant les violences faites aux femmes a été créée au sein du CORESS </w:t>
      </w:r>
      <w:proofErr w:type="gramStart"/>
      <w:r>
        <w:rPr>
          <w:sz w:val="28"/>
          <w:szCs w:val="28"/>
        </w:rPr>
        <w:t>( ex</w:t>
      </w:r>
      <w:proofErr w:type="gramEnd"/>
      <w:r>
        <w:rPr>
          <w:sz w:val="28"/>
          <w:szCs w:val="28"/>
        </w:rPr>
        <w:t xml:space="preserve"> COREVIH ).</w:t>
      </w:r>
      <w:r w:rsidR="00BF5979">
        <w:rPr>
          <w:sz w:val="28"/>
          <w:szCs w:val="28"/>
        </w:rPr>
        <w:t xml:space="preserve"> </w:t>
      </w:r>
      <w:r>
        <w:rPr>
          <w:sz w:val="28"/>
          <w:szCs w:val="28"/>
        </w:rPr>
        <w:t>Pour rappel Erwan est élu au bureau du CORESS ce qui est important pour le Réseau puisque c’est au sein du CORESS que réfléchissent toutes les actions dans le domaine du VIH et de la Santé Sexuelle.</w:t>
      </w:r>
    </w:p>
    <w:p w:rsidR="00DA42C0" w:rsidRDefault="00DA42C0" w:rsidP="008C3E20">
      <w:pPr>
        <w:rPr>
          <w:sz w:val="28"/>
          <w:szCs w:val="28"/>
        </w:rPr>
      </w:pPr>
    </w:p>
    <w:p w:rsidR="00E43078" w:rsidRDefault="00E43078" w:rsidP="008C3E20">
      <w:pPr>
        <w:rPr>
          <w:sz w:val="28"/>
          <w:szCs w:val="28"/>
        </w:rPr>
      </w:pPr>
    </w:p>
    <w:p w:rsidR="00E43078" w:rsidRPr="008C3E20" w:rsidRDefault="00E43078" w:rsidP="008C3E20">
      <w:pPr>
        <w:rPr>
          <w:sz w:val="28"/>
          <w:szCs w:val="28"/>
        </w:rPr>
      </w:pPr>
    </w:p>
    <w:p w:rsidR="008C3E20" w:rsidRPr="008C3E20" w:rsidRDefault="008C3E20" w:rsidP="008C3E20">
      <w:pPr>
        <w:pStyle w:val="Paragraphedeliste"/>
        <w:rPr>
          <w:sz w:val="28"/>
          <w:szCs w:val="28"/>
        </w:rPr>
      </w:pPr>
    </w:p>
    <w:p w:rsidR="002E0705" w:rsidRPr="00167A24" w:rsidRDefault="002E0705">
      <w:pPr>
        <w:rPr>
          <w:b/>
          <w:sz w:val="28"/>
          <w:szCs w:val="28"/>
        </w:rPr>
      </w:pPr>
    </w:p>
    <w:p w:rsidR="00E3388A" w:rsidRDefault="00E3388A">
      <w:pPr>
        <w:rPr>
          <w:sz w:val="28"/>
          <w:szCs w:val="28"/>
        </w:rPr>
      </w:pPr>
    </w:p>
    <w:p w:rsidR="000F44CF" w:rsidRDefault="000F44CF">
      <w:pPr>
        <w:rPr>
          <w:sz w:val="28"/>
          <w:szCs w:val="28"/>
        </w:rPr>
      </w:pPr>
      <w:r>
        <w:rPr>
          <w:sz w:val="28"/>
          <w:szCs w:val="28"/>
        </w:rPr>
        <w:t xml:space="preserve"> </w:t>
      </w:r>
    </w:p>
    <w:p w:rsidR="000F44CF" w:rsidRDefault="000F44CF">
      <w:pPr>
        <w:rPr>
          <w:sz w:val="28"/>
          <w:szCs w:val="28"/>
        </w:rPr>
      </w:pPr>
    </w:p>
    <w:p w:rsidR="000F44CF" w:rsidRDefault="000F44CF">
      <w:pPr>
        <w:rPr>
          <w:sz w:val="28"/>
          <w:szCs w:val="28"/>
        </w:rPr>
      </w:pPr>
    </w:p>
    <w:p w:rsidR="000F44CF" w:rsidRDefault="000F44CF">
      <w:pPr>
        <w:rPr>
          <w:sz w:val="28"/>
          <w:szCs w:val="28"/>
        </w:rPr>
      </w:pPr>
    </w:p>
    <w:p w:rsidR="000F44CF" w:rsidRPr="0005210F" w:rsidRDefault="000F44CF">
      <w:pPr>
        <w:rPr>
          <w:sz w:val="28"/>
          <w:szCs w:val="28"/>
        </w:rPr>
      </w:pPr>
    </w:p>
    <w:p w:rsidR="0005210F" w:rsidRPr="0005210F" w:rsidRDefault="0005210F">
      <w:pPr>
        <w:rPr>
          <w:sz w:val="28"/>
          <w:szCs w:val="28"/>
        </w:rPr>
      </w:pPr>
    </w:p>
    <w:p w:rsidR="0005210F" w:rsidRPr="0005210F" w:rsidRDefault="0005210F">
      <w:pPr>
        <w:rPr>
          <w:sz w:val="28"/>
          <w:szCs w:val="28"/>
        </w:rPr>
      </w:pPr>
    </w:p>
    <w:sectPr w:rsidR="0005210F" w:rsidRPr="000521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43BD6"/>
    <w:multiLevelType w:val="hybridMultilevel"/>
    <w:tmpl w:val="CD70C6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24932D5"/>
    <w:multiLevelType w:val="hybridMultilevel"/>
    <w:tmpl w:val="C46A8C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10F"/>
    <w:rsid w:val="0005210F"/>
    <w:rsid w:val="000F44CF"/>
    <w:rsid w:val="000F699A"/>
    <w:rsid w:val="00167A24"/>
    <w:rsid w:val="0018570C"/>
    <w:rsid w:val="001A4CE7"/>
    <w:rsid w:val="002E0705"/>
    <w:rsid w:val="008B646C"/>
    <w:rsid w:val="008C3E20"/>
    <w:rsid w:val="009453E6"/>
    <w:rsid w:val="009C2244"/>
    <w:rsid w:val="00A12BE5"/>
    <w:rsid w:val="00B82F43"/>
    <w:rsid w:val="00BE7C7D"/>
    <w:rsid w:val="00BF5979"/>
    <w:rsid w:val="00C17D26"/>
    <w:rsid w:val="00CC2C6D"/>
    <w:rsid w:val="00DA42C0"/>
    <w:rsid w:val="00E3388A"/>
    <w:rsid w:val="00E43078"/>
    <w:rsid w:val="00EF3B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3D9B4"/>
  <w15:chartTrackingRefBased/>
  <w15:docId w15:val="{232A0743-0FFC-47B4-8B38-BF91D80CF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67A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0161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4</Pages>
  <Words>805</Words>
  <Characters>4429</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Zucman David</dc:creator>
  <cp:keywords/>
  <dc:description/>
  <cp:lastModifiedBy>Zucman David</cp:lastModifiedBy>
  <cp:revision>7</cp:revision>
  <dcterms:created xsi:type="dcterms:W3CDTF">2025-09-18T06:50:00Z</dcterms:created>
  <dcterms:modified xsi:type="dcterms:W3CDTF">2025-09-18T14:08:00Z</dcterms:modified>
</cp:coreProperties>
</file>